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9224A" w14:textId="77777777" w:rsidR="001B5819" w:rsidRPr="001A3780" w:rsidRDefault="005B49EE" w:rsidP="001A3780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1A3780">
        <w:rPr>
          <w:rFonts w:ascii="Arial" w:hAnsi="Arial" w:cs="Arial"/>
          <w:sz w:val="22"/>
          <w:szCs w:val="22"/>
          <w:lang w:val="el-GR"/>
        </w:rPr>
        <w:t>ΠΑΝΕΠΙΣΤΗΜΙΟ ΠΑΤΡΩΝ</w:t>
      </w:r>
      <w:r w:rsidR="00C563E4" w:rsidRPr="001A3780">
        <w:rPr>
          <w:rFonts w:ascii="Arial" w:hAnsi="Arial" w:cs="Arial"/>
          <w:sz w:val="22"/>
          <w:szCs w:val="22"/>
          <w:lang w:val="el-GR"/>
        </w:rPr>
        <w:t xml:space="preserve"> </w:t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="001B5819" w:rsidRPr="001A3780">
        <w:rPr>
          <w:rFonts w:ascii="Arial" w:hAnsi="Arial" w:cs="Arial"/>
          <w:b/>
          <w:sz w:val="22"/>
          <w:szCs w:val="22"/>
          <w:lang w:val="el-GR"/>
        </w:rPr>
        <w:t xml:space="preserve">Β ΕΤΟΣ/ Γ’ ΕΞΑΜΗΝΟ </w:t>
      </w:r>
    </w:p>
    <w:p w14:paraId="3BF52F60" w14:textId="3A19D5CE" w:rsidR="005B49EE" w:rsidRPr="001A3780" w:rsidRDefault="001B5819" w:rsidP="001A3780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el-GR"/>
        </w:rPr>
      </w:pPr>
      <w:r w:rsidRPr="001A3780">
        <w:rPr>
          <w:rFonts w:ascii="Arial" w:hAnsi="Arial" w:cs="Arial"/>
          <w:sz w:val="22"/>
          <w:szCs w:val="22"/>
          <w:lang w:val="el-GR"/>
        </w:rPr>
        <w:t>ΣΧΟΛΗ ΕΠΙΣΤΗΜΩΝ ΥΓΕΙΑΣ</w:t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Pr="001A3780">
        <w:rPr>
          <w:rFonts w:ascii="Arial" w:hAnsi="Arial" w:cs="Arial"/>
          <w:sz w:val="22"/>
          <w:szCs w:val="22"/>
          <w:lang w:val="el-GR"/>
        </w:rPr>
        <w:tab/>
      </w:r>
      <w:r w:rsidR="00C563E4" w:rsidRPr="001A3780">
        <w:rPr>
          <w:rFonts w:ascii="Arial" w:hAnsi="Arial" w:cs="Arial"/>
          <w:b/>
          <w:sz w:val="22"/>
          <w:szCs w:val="22"/>
          <w:lang w:val="el-GR"/>
        </w:rPr>
        <w:t>ΑΚΑΔ</w:t>
      </w:r>
      <w:r w:rsidRPr="001A3780">
        <w:rPr>
          <w:rFonts w:ascii="Arial" w:hAnsi="Arial" w:cs="Arial"/>
          <w:b/>
          <w:sz w:val="22"/>
          <w:szCs w:val="22"/>
          <w:lang w:val="el-GR"/>
        </w:rPr>
        <w:t>. ΕΤΟΣ: 20</w:t>
      </w:r>
      <w:r w:rsidR="00DD2BC0" w:rsidRPr="001A3780">
        <w:rPr>
          <w:rFonts w:ascii="Arial" w:hAnsi="Arial" w:cs="Arial"/>
          <w:b/>
          <w:sz w:val="22"/>
          <w:szCs w:val="22"/>
          <w:lang w:val="el-GR"/>
        </w:rPr>
        <w:t>2</w:t>
      </w:r>
      <w:r w:rsidR="004064E9" w:rsidRPr="001A3780">
        <w:rPr>
          <w:rFonts w:ascii="Arial" w:hAnsi="Arial" w:cs="Arial"/>
          <w:b/>
          <w:sz w:val="22"/>
          <w:szCs w:val="22"/>
          <w:lang w:val="el-GR"/>
        </w:rPr>
        <w:t>1</w:t>
      </w:r>
      <w:r w:rsidRPr="001A3780">
        <w:rPr>
          <w:rFonts w:ascii="Arial" w:hAnsi="Arial" w:cs="Arial"/>
          <w:b/>
          <w:sz w:val="22"/>
          <w:szCs w:val="22"/>
          <w:lang w:val="el-GR"/>
        </w:rPr>
        <w:t>-</w:t>
      </w:r>
      <w:r w:rsidR="00AF0D9A" w:rsidRPr="001A3780">
        <w:rPr>
          <w:rFonts w:ascii="Arial" w:hAnsi="Arial" w:cs="Arial"/>
          <w:b/>
          <w:sz w:val="22"/>
          <w:szCs w:val="22"/>
          <w:lang w:val="el-GR"/>
        </w:rPr>
        <w:t>2</w:t>
      </w:r>
      <w:r w:rsidR="004064E9" w:rsidRPr="001A3780">
        <w:rPr>
          <w:rFonts w:ascii="Arial" w:hAnsi="Arial" w:cs="Arial"/>
          <w:b/>
          <w:sz w:val="22"/>
          <w:szCs w:val="22"/>
          <w:lang w:val="el-GR"/>
        </w:rPr>
        <w:t>2</w:t>
      </w:r>
      <w:r w:rsidR="00C563E4" w:rsidRPr="001A3780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48273C15" w14:textId="77777777" w:rsidR="005B49EE" w:rsidRPr="001A3780" w:rsidRDefault="005B49EE" w:rsidP="001A3780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el-GR"/>
        </w:rPr>
      </w:pPr>
      <w:r w:rsidRPr="001A3780">
        <w:rPr>
          <w:rFonts w:ascii="Arial" w:hAnsi="Arial" w:cs="Arial"/>
          <w:sz w:val="22"/>
          <w:szCs w:val="22"/>
          <w:lang w:val="el-GR"/>
        </w:rPr>
        <w:t>ΤΜΗΜΑ ΙΑΤΡΙΚΗΣ</w:t>
      </w:r>
    </w:p>
    <w:p w14:paraId="2438D30A" w14:textId="77777777" w:rsidR="00C563E4" w:rsidRPr="001A3780" w:rsidRDefault="00C563E4" w:rsidP="001A3780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14:paraId="3304DF34" w14:textId="77777777" w:rsidR="005B49EE" w:rsidRPr="001A3780" w:rsidRDefault="005B49EE" w:rsidP="001A3780">
      <w:pPr>
        <w:tabs>
          <w:tab w:val="left" w:pos="567"/>
        </w:tabs>
        <w:outlineLvl w:val="0"/>
        <w:rPr>
          <w:rFonts w:ascii="Arial" w:hAnsi="Arial" w:cs="Arial"/>
          <w:b/>
          <w:sz w:val="22"/>
          <w:szCs w:val="22"/>
          <w:lang w:val="el-GR"/>
        </w:rPr>
      </w:pPr>
      <w:r w:rsidRPr="001A3780">
        <w:rPr>
          <w:rFonts w:ascii="Arial" w:hAnsi="Arial" w:cs="Arial"/>
          <w:b/>
          <w:sz w:val="22"/>
          <w:szCs w:val="22"/>
          <w:lang w:val="el-GR"/>
        </w:rPr>
        <w:t>ΩΡΟΛΟΓΙΟ ΠΡΟΓΡΑΜΜΑ ΔΙΔΑΣΚΑΛΙΑΣ</w:t>
      </w:r>
    </w:p>
    <w:p w14:paraId="5CF3AD0C" w14:textId="77777777" w:rsidR="00C54AE1" w:rsidRPr="001A3780" w:rsidRDefault="00C54AE1" w:rsidP="001A3780">
      <w:pPr>
        <w:tabs>
          <w:tab w:val="left" w:pos="567"/>
        </w:tabs>
        <w:rPr>
          <w:rFonts w:ascii="Arial" w:hAnsi="Arial" w:cs="Arial"/>
          <w:sz w:val="22"/>
          <w:szCs w:val="22"/>
          <w:lang w:val="el-GR"/>
        </w:rPr>
      </w:pPr>
    </w:p>
    <w:p w14:paraId="0B42996D" w14:textId="222A61CA" w:rsidR="00AF0D9A" w:rsidRPr="001A3780" w:rsidRDefault="005B49EE" w:rsidP="001A3780">
      <w:pPr>
        <w:tabs>
          <w:tab w:val="left" w:pos="567"/>
        </w:tabs>
        <w:rPr>
          <w:rFonts w:ascii="Arial" w:eastAsia="Times New Roman" w:hAnsi="Arial" w:cs="Arial"/>
          <w:b/>
          <w:bCs/>
          <w:sz w:val="22"/>
          <w:szCs w:val="22"/>
          <w:lang w:val="el-GR"/>
        </w:rPr>
      </w:pPr>
      <w:r w:rsidRPr="001A3780">
        <w:rPr>
          <w:rFonts w:ascii="Arial" w:eastAsia="Calibri" w:hAnsi="Arial" w:cs="Arial"/>
          <w:sz w:val="22"/>
          <w:szCs w:val="22"/>
          <w:lang w:val="el-GR"/>
        </w:rPr>
        <w:t>Διάρκεια μαθημάτων</w:t>
      </w:r>
      <w:r w:rsidR="00AF0D9A" w:rsidRPr="001A3780">
        <w:rPr>
          <w:rFonts w:ascii="Arial" w:eastAsia="Times New Roman" w:hAnsi="Arial" w:cs="Arial"/>
          <w:b/>
          <w:bCs/>
          <w:sz w:val="22"/>
          <w:szCs w:val="22"/>
          <w:lang w:val="el-GR"/>
        </w:rPr>
        <w:t xml:space="preserve">: </w:t>
      </w:r>
      <w:r w:rsidR="00F04741" w:rsidRPr="001A3780">
        <w:rPr>
          <w:rFonts w:ascii="Arial" w:eastAsia="Times New Roman" w:hAnsi="Arial" w:cs="Arial"/>
          <w:b/>
          <w:bCs/>
          <w:sz w:val="22"/>
          <w:szCs w:val="22"/>
          <w:lang w:val="el-GR"/>
        </w:rPr>
        <w:t>11</w:t>
      </w:r>
      <w:r w:rsidR="00DD2BC0" w:rsidRPr="001A3780">
        <w:rPr>
          <w:rFonts w:ascii="Arial" w:eastAsia="Times New Roman" w:hAnsi="Arial" w:cs="Arial"/>
          <w:b/>
          <w:bCs/>
          <w:sz w:val="22"/>
          <w:szCs w:val="22"/>
          <w:lang w:val="el-GR"/>
        </w:rPr>
        <w:t xml:space="preserve"> Οκτωβρίου </w:t>
      </w:r>
      <w:r w:rsidR="00AF0D9A" w:rsidRPr="001A3780">
        <w:rPr>
          <w:rFonts w:ascii="Arial" w:eastAsia="Times New Roman" w:hAnsi="Arial" w:cs="Arial"/>
          <w:b/>
          <w:bCs/>
          <w:sz w:val="22"/>
          <w:szCs w:val="22"/>
          <w:lang w:val="el-GR"/>
        </w:rPr>
        <w:t>20</w:t>
      </w:r>
      <w:r w:rsidR="00DD2BC0" w:rsidRPr="001A3780">
        <w:rPr>
          <w:rFonts w:ascii="Arial" w:eastAsia="Times New Roman" w:hAnsi="Arial" w:cs="Arial"/>
          <w:b/>
          <w:bCs/>
          <w:sz w:val="22"/>
          <w:szCs w:val="22"/>
          <w:lang w:val="el-GR"/>
        </w:rPr>
        <w:t>2</w:t>
      </w:r>
      <w:r w:rsidR="004064E9" w:rsidRPr="001A3780">
        <w:rPr>
          <w:rFonts w:ascii="Arial" w:eastAsia="Times New Roman" w:hAnsi="Arial" w:cs="Arial"/>
          <w:b/>
          <w:bCs/>
          <w:sz w:val="22"/>
          <w:szCs w:val="22"/>
          <w:lang w:val="el-GR"/>
        </w:rPr>
        <w:t>1</w:t>
      </w:r>
      <w:r w:rsidR="00F04741" w:rsidRPr="001A3780">
        <w:rPr>
          <w:rFonts w:ascii="Arial" w:eastAsia="Times New Roman" w:hAnsi="Arial" w:cs="Arial"/>
          <w:b/>
          <w:bCs/>
          <w:sz w:val="22"/>
          <w:szCs w:val="22"/>
          <w:lang w:val="el-GR"/>
        </w:rPr>
        <w:t xml:space="preserve"> - 21</w:t>
      </w:r>
      <w:r w:rsidR="00AF0D9A" w:rsidRPr="001A3780">
        <w:rPr>
          <w:rFonts w:ascii="Arial" w:eastAsia="Times New Roman" w:hAnsi="Arial" w:cs="Arial"/>
          <w:b/>
          <w:bCs/>
          <w:sz w:val="22"/>
          <w:szCs w:val="22"/>
          <w:lang w:val="el-GR"/>
        </w:rPr>
        <w:t xml:space="preserve"> Ι</w:t>
      </w:r>
      <w:r w:rsidR="00DD2BC0" w:rsidRPr="001A3780">
        <w:rPr>
          <w:rFonts w:ascii="Arial" w:eastAsia="Times New Roman" w:hAnsi="Arial" w:cs="Arial"/>
          <w:b/>
          <w:bCs/>
          <w:sz w:val="22"/>
          <w:szCs w:val="22"/>
          <w:lang w:val="el-GR"/>
        </w:rPr>
        <w:t>ανουαρίου</w:t>
      </w:r>
      <w:r w:rsidR="00AF0D9A" w:rsidRPr="001A3780">
        <w:rPr>
          <w:rFonts w:ascii="Arial" w:eastAsia="Times New Roman" w:hAnsi="Arial" w:cs="Arial"/>
          <w:b/>
          <w:bCs/>
          <w:sz w:val="22"/>
          <w:szCs w:val="22"/>
          <w:lang w:val="el-GR"/>
        </w:rPr>
        <w:t xml:space="preserve"> 202</w:t>
      </w:r>
      <w:r w:rsidR="004064E9" w:rsidRPr="001A3780">
        <w:rPr>
          <w:rFonts w:ascii="Arial" w:eastAsia="Times New Roman" w:hAnsi="Arial" w:cs="Arial"/>
          <w:b/>
          <w:bCs/>
          <w:sz w:val="22"/>
          <w:szCs w:val="22"/>
          <w:lang w:val="el-GR"/>
        </w:rPr>
        <w:t>2</w:t>
      </w:r>
    </w:p>
    <w:p w14:paraId="1504ABF0" w14:textId="77777777" w:rsidR="00C17E39" w:rsidRPr="001A3780" w:rsidRDefault="00C17E39" w:rsidP="001A3780">
      <w:pPr>
        <w:tabs>
          <w:tab w:val="left" w:pos="567"/>
        </w:tabs>
        <w:ind w:right="-1798"/>
        <w:rPr>
          <w:rFonts w:ascii="Arial" w:eastAsia="Calibri" w:hAnsi="Arial" w:cs="Arial"/>
          <w:sz w:val="22"/>
          <w:szCs w:val="22"/>
          <w:lang w:val="el-G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1"/>
        <w:gridCol w:w="2679"/>
        <w:gridCol w:w="2679"/>
        <w:gridCol w:w="2679"/>
        <w:gridCol w:w="2679"/>
        <w:gridCol w:w="2679"/>
      </w:tblGrid>
      <w:tr w:rsidR="005B49EE" w:rsidRPr="001A3780" w14:paraId="602EBE7A" w14:textId="77777777" w:rsidTr="00A71941">
        <w:tc>
          <w:tcPr>
            <w:tcW w:w="470" w:type="pct"/>
            <w:vAlign w:val="center"/>
          </w:tcPr>
          <w:p w14:paraId="6F44D8A5" w14:textId="77777777" w:rsidR="005B49EE" w:rsidRPr="001A3780" w:rsidRDefault="005B49EE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906" w:type="pct"/>
            <w:vAlign w:val="center"/>
          </w:tcPr>
          <w:p w14:paraId="3F383691" w14:textId="77777777" w:rsidR="005B49EE" w:rsidRPr="001A3780" w:rsidRDefault="005B49EE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ΔΕΥΤΕΡΑ</w:t>
            </w:r>
          </w:p>
        </w:tc>
        <w:tc>
          <w:tcPr>
            <w:tcW w:w="906" w:type="pct"/>
            <w:vAlign w:val="center"/>
          </w:tcPr>
          <w:p w14:paraId="6A921FA1" w14:textId="77777777" w:rsidR="005B49EE" w:rsidRPr="001A3780" w:rsidRDefault="005B49EE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ΤΡΙΤΗ</w:t>
            </w:r>
          </w:p>
        </w:tc>
        <w:tc>
          <w:tcPr>
            <w:tcW w:w="906" w:type="pct"/>
            <w:vAlign w:val="center"/>
          </w:tcPr>
          <w:p w14:paraId="02D46438" w14:textId="77777777" w:rsidR="005B49EE" w:rsidRPr="001A3780" w:rsidRDefault="005B49EE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ΤΕΤΑΡΤΗ</w:t>
            </w:r>
          </w:p>
        </w:tc>
        <w:tc>
          <w:tcPr>
            <w:tcW w:w="906" w:type="pct"/>
            <w:vAlign w:val="center"/>
          </w:tcPr>
          <w:p w14:paraId="29156E12" w14:textId="77777777" w:rsidR="005B49EE" w:rsidRPr="001A3780" w:rsidRDefault="005B49EE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ΠΕΜΠΤΗ</w:t>
            </w:r>
          </w:p>
        </w:tc>
        <w:tc>
          <w:tcPr>
            <w:tcW w:w="906" w:type="pct"/>
            <w:vAlign w:val="center"/>
          </w:tcPr>
          <w:p w14:paraId="362C6516" w14:textId="77777777" w:rsidR="005B49EE" w:rsidRPr="001A3780" w:rsidRDefault="005B49EE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ΠΑΡΑΣΚΕΥΗ</w:t>
            </w:r>
          </w:p>
        </w:tc>
      </w:tr>
      <w:tr w:rsidR="00B37E57" w:rsidRPr="001A3780" w14:paraId="6EACFFDE" w14:textId="77777777" w:rsidTr="00A71941">
        <w:tc>
          <w:tcPr>
            <w:tcW w:w="470" w:type="pct"/>
            <w:vAlign w:val="center"/>
          </w:tcPr>
          <w:p w14:paraId="7C4E4514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9-10</w:t>
            </w:r>
          </w:p>
        </w:tc>
        <w:tc>
          <w:tcPr>
            <w:tcW w:w="906" w:type="pct"/>
            <w:vAlign w:val="center"/>
          </w:tcPr>
          <w:p w14:paraId="61BD0CA5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ΞΕΝΗ ΓΛΩΣΣΑ</w:t>
            </w:r>
          </w:p>
        </w:tc>
        <w:tc>
          <w:tcPr>
            <w:tcW w:w="906" w:type="pct"/>
            <w:vAlign w:val="center"/>
          </w:tcPr>
          <w:p w14:paraId="2C9B03DD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ΑΝΑΤΟΜΙΑ ΙΙ</w:t>
            </w:r>
          </w:p>
        </w:tc>
        <w:tc>
          <w:tcPr>
            <w:tcW w:w="906" w:type="pct"/>
            <w:vAlign w:val="center"/>
          </w:tcPr>
          <w:p w14:paraId="51EFFAAB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ΦΥΣΙΟΛΟΓΙΑ ΙΙ</w:t>
            </w:r>
          </w:p>
        </w:tc>
        <w:tc>
          <w:tcPr>
            <w:tcW w:w="906" w:type="pct"/>
            <w:vAlign w:val="center"/>
          </w:tcPr>
          <w:p w14:paraId="7E705399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ΦΥΣΙΟΛΟΓΙΑ ΙΙ</w:t>
            </w:r>
          </w:p>
        </w:tc>
        <w:tc>
          <w:tcPr>
            <w:tcW w:w="906" w:type="pct"/>
            <w:vAlign w:val="center"/>
          </w:tcPr>
          <w:p w14:paraId="364420D9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ΚΛΙΝ. ΔΕΞΙΟΤΗΤΕΣ Ι (Φ)</w:t>
            </w:r>
          </w:p>
        </w:tc>
      </w:tr>
      <w:tr w:rsidR="00B37E57" w:rsidRPr="001A3780" w14:paraId="7B205177" w14:textId="77777777" w:rsidTr="00A71941">
        <w:tc>
          <w:tcPr>
            <w:tcW w:w="470" w:type="pct"/>
            <w:vAlign w:val="center"/>
          </w:tcPr>
          <w:p w14:paraId="7DE0DC15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10-11</w:t>
            </w:r>
          </w:p>
        </w:tc>
        <w:tc>
          <w:tcPr>
            <w:tcW w:w="906" w:type="pct"/>
            <w:vAlign w:val="center"/>
          </w:tcPr>
          <w:p w14:paraId="36681C52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ΞΕΝΗ ΓΛΩΣΣΑ</w:t>
            </w:r>
          </w:p>
        </w:tc>
        <w:tc>
          <w:tcPr>
            <w:tcW w:w="906" w:type="pct"/>
            <w:vAlign w:val="center"/>
          </w:tcPr>
          <w:p w14:paraId="53135805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ΑΝΑΤΟΜΙΑ ΙΙ</w:t>
            </w:r>
          </w:p>
        </w:tc>
        <w:tc>
          <w:tcPr>
            <w:tcW w:w="906" w:type="pct"/>
            <w:vAlign w:val="center"/>
          </w:tcPr>
          <w:p w14:paraId="282496AD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ΦΥΣΙΟΛΟΓΙΑ ΙΙ (Φ)</w:t>
            </w:r>
          </w:p>
        </w:tc>
        <w:tc>
          <w:tcPr>
            <w:tcW w:w="906" w:type="pct"/>
            <w:vAlign w:val="center"/>
          </w:tcPr>
          <w:p w14:paraId="1EB5430A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ΦΥΣΙΟΛΟΓΙΑ ΙΙ</w:t>
            </w:r>
          </w:p>
        </w:tc>
        <w:tc>
          <w:tcPr>
            <w:tcW w:w="906" w:type="pct"/>
            <w:vAlign w:val="center"/>
          </w:tcPr>
          <w:p w14:paraId="2AD9A875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ΚΛΙΝ. ΔΕΞΙΟΤΗΤΕΣ Ι (Φ)</w:t>
            </w:r>
          </w:p>
        </w:tc>
      </w:tr>
      <w:tr w:rsidR="00B37E57" w:rsidRPr="001A3780" w14:paraId="777AF25F" w14:textId="77777777" w:rsidTr="00A71941">
        <w:tc>
          <w:tcPr>
            <w:tcW w:w="470" w:type="pct"/>
            <w:vAlign w:val="center"/>
          </w:tcPr>
          <w:p w14:paraId="21E22E94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11-12</w:t>
            </w:r>
          </w:p>
        </w:tc>
        <w:tc>
          <w:tcPr>
            <w:tcW w:w="906" w:type="pct"/>
            <w:vAlign w:val="center"/>
          </w:tcPr>
          <w:p w14:paraId="7D21B06A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ΦΥΣΙΟΛΟΓΙΑ ΙΙ</w:t>
            </w:r>
          </w:p>
        </w:tc>
        <w:tc>
          <w:tcPr>
            <w:tcW w:w="906" w:type="pct"/>
            <w:vAlign w:val="center"/>
          </w:tcPr>
          <w:p w14:paraId="1079CBBF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ΒΙΟΧΗΜΕΙΑ ΙΙΙ</w:t>
            </w:r>
          </w:p>
        </w:tc>
        <w:tc>
          <w:tcPr>
            <w:tcW w:w="906" w:type="pct"/>
            <w:vAlign w:val="center"/>
          </w:tcPr>
          <w:p w14:paraId="2B8A0DF8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ΒΙΟΧΗΜΕΙΑ ΙΙΙ</w:t>
            </w:r>
          </w:p>
        </w:tc>
        <w:tc>
          <w:tcPr>
            <w:tcW w:w="906" w:type="pct"/>
            <w:vAlign w:val="center"/>
          </w:tcPr>
          <w:p w14:paraId="6A46A3AE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ΑΝΑΤΟΜΙΑ ΙΙ</w:t>
            </w:r>
          </w:p>
        </w:tc>
        <w:tc>
          <w:tcPr>
            <w:tcW w:w="906" w:type="pct"/>
            <w:vAlign w:val="center"/>
          </w:tcPr>
          <w:p w14:paraId="33023A14" w14:textId="77777777" w:rsidR="00B37E57" w:rsidRPr="001A3780" w:rsidRDefault="00C563E4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ΙΣΤΟΛ. – ΕΜΒ</w:t>
            </w:r>
            <w:r w:rsidR="00B37E57" w:rsidRPr="001A3780">
              <w:rPr>
                <w:rFonts w:ascii="Arial" w:hAnsi="Arial" w:cs="Arial"/>
                <w:sz w:val="22"/>
                <w:szCs w:val="22"/>
                <w:lang w:val="el-GR"/>
              </w:rPr>
              <w:t>ΡΥΟΛ. ΙΙ</w:t>
            </w:r>
          </w:p>
        </w:tc>
      </w:tr>
      <w:tr w:rsidR="00B37E57" w:rsidRPr="001A3780" w14:paraId="1DAFFDF6" w14:textId="77777777" w:rsidTr="00A71941">
        <w:tc>
          <w:tcPr>
            <w:tcW w:w="470" w:type="pct"/>
            <w:vAlign w:val="center"/>
          </w:tcPr>
          <w:p w14:paraId="42B10FF0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12-13</w:t>
            </w:r>
          </w:p>
        </w:tc>
        <w:tc>
          <w:tcPr>
            <w:tcW w:w="906" w:type="pct"/>
            <w:vAlign w:val="center"/>
          </w:tcPr>
          <w:p w14:paraId="1DBD338B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ΦΥΣΙΟΛΟΓΙΑ ΙΙ</w:t>
            </w:r>
          </w:p>
        </w:tc>
        <w:tc>
          <w:tcPr>
            <w:tcW w:w="906" w:type="pct"/>
            <w:vAlign w:val="center"/>
          </w:tcPr>
          <w:p w14:paraId="7E6F2EAA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ΒΙΟ</w:t>
            </w:r>
            <w:bookmarkStart w:id="0" w:name="_GoBack"/>
            <w:bookmarkEnd w:id="0"/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ΧΗΜΕΙΑ ΙΙΙ</w:t>
            </w:r>
          </w:p>
        </w:tc>
        <w:tc>
          <w:tcPr>
            <w:tcW w:w="906" w:type="pct"/>
            <w:vAlign w:val="center"/>
          </w:tcPr>
          <w:p w14:paraId="0A5E216D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ΒΙΟΧΗΜΕΙΑ ΙΙΙ (Φ)</w:t>
            </w:r>
          </w:p>
        </w:tc>
        <w:tc>
          <w:tcPr>
            <w:tcW w:w="906" w:type="pct"/>
            <w:vAlign w:val="center"/>
          </w:tcPr>
          <w:p w14:paraId="58351B34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ΑΝΑΤΟΜΙΑ ΙΙ</w:t>
            </w:r>
          </w:p>
        </w:tc>
        <w:tc>
          <w:tcPr>
            <w:tcW w:w="906" w:type="pct"/>
            <w:vAlign w:val="center"/>
          </w:tcPr>
          <w:p w14:paraId="0861741C" w14:textId="77777777" w:rsidR="00B37E57" w:rsidRPr="001A3780" w:rsidRDefault="00C563E4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ΙΣΤΟΛ. – ΕΜΒ</w:t>
            </w:r>
            <w:r w:rsidR="00B37E57" w:rsidRPr="001A3780">
              <w:rPr>
                <w:rFonts w:ascii="Arial" w:hAnsi="Arial" w:cs="Arial"/>
                <w:sz w:val="22"/>
                <w:szCs w:val="22"/>
                <w:lang w:val="el-GR"/>
              </w:rPr>
              <w:t>ΡΥΟΛ. ΙΙ</w:t>
            </w:r>
          </w:p>
        </w:tc>
      </w:tr>
      <w:tr w:rsidR="00B37E57" w:rsidRPr="001A3780" w14:paraId="47CDD205" w14:textId="77777777" w:rsidTr="00A71941">
        <w:tc>
          <w:tcPr>
            <w:tcW w:w="470" w:type="pct"/>
            <w:vAlign w:val="center"/>
          </w:tcPr>
          <w:p w14:paraId="03AE8B28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13-14</w:t>
            </w:r>
          </w:p>
        </w:tc>
        <w:tc>
          <w:tcPr>
            <w:tcW w:w="906" w:type="pct"/>
            <w:vAlign w:val="center"/>
          </w:tcPr>
          <w:p w14:paraId="5A1D2744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06" w:type="pct"/>
            <w:vAlign w:val="center"/>
          </w:tcPr>
          <w:p w14:paraId="2B783C36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06" w:type="pct"/>
            <w:vAlign w:val="center"/>
          </w:tcPr>
          <w:p w14:paraId="3EAABBA9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06" w:type="pct"/>
            <w:vAlign w:val="center"/>
          </w:tcPr>
          <w:p w14:paraId="36EE0648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ΒΙΟΧΗΜΕΙΑ ΙΙΙ (Φ)</w:t>
            </w:r>
          </w:p>
        </w:tc>
        <w:tc>
          <w:tcPr>
            <w:tcW w:w="906" w:type="pct"/>
            <w:vAlign w:val="center"/>
          </w:tcPr>
          <w:p w14:paraId="6473C15C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B37E57" w:rsidRPr="001A3780" w14:paraId="197506E2" w14:textId="77777777" w:rsidTr="00A71941">
        <w:tc>
          <w:tcPr>
            <w:tcW w:w="470" w:type="pct"/>
            <w:vAlign w:val="center"/>
          </w:tcPr>
          <w:p w14:paraId="3DFEDD5D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14-15</w:t>
            </w:r>
          </w:p>
        </w:tc>
        <w:tc>
          <w:tcPr>
            <w:tcW w:w="906" w:type="pct"/>
            <w:vAlign w:val="center"/>
          </w:tcPr>
          <w:p w14:paraId="757F0090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06" w:type="pct"/>
            <w:vAlign w:val="center"/>
          </w:tcPr>
          <w:p w14:paraId="244594F7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06" w:type="pct"/>
            <w:vAlign w:val="center"/>
          </w:tcPr>
          <w:p w14:paraId="1C709CED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06" w:type="pct"/>
            <w:vAlign w:val="center"/>
          </w:tcPr>
          <w:p w14:paraId="2740F7BB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06" w:type="pct"/>
            <w:vAlign w:val="center"/>
          </w:tcPr>
          <w:p w14:paraId="026C8D4A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B37E57" w:rsidRPr="001A3780" w14:paraId="5BFB59DA" w14:textId="77777777" w:rsidTr="00A71941">
        <w:tc>
          <w:tcPr>
            <w:tcW w:w="470" w:type="pct"/>
            <w:vAlign w:val="center"/>
          </w:tcPr>
          <w:p w14:paraId="3995CC05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15-16</w:t>
            </w:r>
          </w:p>
        </w:tc>
        <w:tc>
          <w:tcPr>
            <w:tcW w:w="906" w:type="pct"/>
            <w:vAlign w:val="center"/>
          </w:tcPr>
          <w:p w14:paraId="42C0A3F9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ΒΙΟΧΗΜΕΙΑ ΙΙΙ – ΕΡΓΑΣΤΗΡΙΑ</w:t>
            </w:r>
          </w:p>
        </w:tc>
        <w:tc>
          <w:tcPr>
            <w:tcW w:w="906" w:type="pct"/>
            <w:vAlign w:val="center"/>
          </w:tcPr>
          <w:p w14:paraId="735F5E39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06" w:type="pct"/>
            <w:vAlign w:val="center"/>
          </w:tcPr>
          <w:p w14:paraId="2CAE9796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ΑΝΑΤΟΜΙΑ ΙΙ</w:t>
            </w:r>
          </w:p>
          <w:p w14:paraId="40FA181B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ΕΡΓΑΣΤΗΡΙΑ</w:t>
            </w:r>
          </w:p>
        </w:tc>
        <w:tc>
          <w:tcPr>
            <w:tcW w:w="906" w:type="pct"/>
            <w:vAlign w:val="center"/>
          </w:tcPr>
          <w:p w14:paraId="557B89A4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ΦΥΣΙΟΛΟΓΙΑ ΙΙ</w:t>
            </w:r>
          </w:p>
          <w:p w14:paraId="7F5C3D81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ΕΡΓΑΣΤΗΡΙΑ</w:t>
            </w:r>
          </w:p>
        </w:tc>
        <w:tc>
          <w:tcPr>
            <w:tcW w:w="906" w:type="pct"/>
            <w:vAlign w:val="center"/>
          </w:tcPr>
          <w:p w14:paraId="10B07168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B37E57" w:rsidRPr="001A3780" w14:paraId="686B0233" w14:textId="77777777" w:rsidTr="00A71941">
        <w:tc>
          <w:tcPr>
            <w:tcW w:w="470" w:type="pct"/>
            <w:vAlign w:val="center"/>
          </w:tcPr>
          <w:p w14:paraId="54B2ED71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16-17</w:t>
            </w:r>
          </w:p>
        </w:tc>
        <w:tc>
          <w:tcPr>
            <w:tcW w:w="906" w:type="pct"/>
            <w:vAlign w:val="center"/>
          </w:tcPr>
          <w:p w14:paraId="6F4BDB72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ΒΙΟΧΗΜΕΙΑ ΙΙΙ – ΕΡΓΑΣΤΗΡΙΑ</w:t>
            </w:r>
          </w:p>
        </w:tc>
        <w:tc>
          <w:tcPr>
            <w:tcW w:w="906" w:type="pct"/>
            <w:vAlign w:val="center"/>
          </w:tcPr>
          <w:p w14:paraId="4C2E849F" w14:textId="77777777" w:rsidR="00B37E57" w:rsidRPr="001A3780" w:rsidRDefault="00C563E4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ΙΣΤΟΛ. – ΕΜΒ</w:t>
            </w:r>
            <w:r w:rsidR="00B37E57" w:rsidRPr="001A3780">
              <w:rPr>
                <w:rFonts w:ascii="Arial" w:hAnsi="Arial" w:cs="Arial"/>
                <w:sz w:val="22"/>
                <w:szCs w:val="22"/>
                <w:lang w:val="el-GR"/>
              </w:rPr>
              <w:t>ΡΥΟΛ. ΙΙ</w:t>
            </w:r>
          </w:p>
          <w:p w14:paraId="2FA2AA4B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ΕΡΓΑΣΤΗΡΙΑ</w:t>
            </w:r>
          </w:p>
        </w:tc>
        <w:tc>
          <w:tcPr>
            <w:tcW w:w="906" w:type="pct"/>
            <w:vAlign w:val="center"/>
          </w:tcPr>
          <w:p w14:paraId="0E6BD39E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ΑΝΑΤΟΜΙΑ ΙΙ</w:t>
            </w:r>
          </w:p>
          <w:p w14:paraId="59A21C1B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ΕΡΓΑΣΤΗΡΙΑ</w:t>
            </w:r>
          </w:p>
        </w:tc>
        <w:tc>
          <w:tcPr>
            <w:tcW w:w="906" w:type="pct"/>
            <w:vAlign w:val="center"/>
          </w:tcPr>
          <w:p w14:paraId="3B1D0B21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ΦΥΣΙΟΛΟΓΙΑ ΙΙ</w:t>
            </w:r>
          </w:p>
          <w:p w14:paraId="6440CA3A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ΕΡΓΑΣΤΗΡΙΑ</w:t>
            </w:r>
          </w:p>
        </w:tc>
        <w:tc>
          <w:tcPr>
            <w:tcW w:w="906" w:type="pct"/>
            <w:vAlign w:val="center"/>
          </w:tcPr>
          <w:p w14:paraId="249AF9B9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B37E57" w:rsidRPr="001A3780" w14:paraId="78CC4A5B" w14:textId="77777777" w:rsidTr="00A71941">
        <w:tc>
          <w:tcPr>
            <w:tcW w:w="470" w:type="pct"/>
            <w:vAlign w:val="center"/>
          </w:tcPr>
          <w:p w14:paraId="6C40501E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b/>
                <w:sz w:val="22"/>
                <w:szCs w:val="22"/>
                <w:lang w:val="el-GR"/>
              </w:rPr>
              <w:t>17-18</w:t>
            </w:r>
          </w:p>
        </w:tc>
        <w:tc>
          <w:tcPr>
            <w:tcW w:w="906" w:type="pct"/>
            <w:vAlign w:val="center"/>
          </w:tcPr>
          <w:p w14:paraId="7A4E76D2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06" w:type="pct"/>
            <w:vAlign w:val="center"/>
          </w:tcPr>
          <w:p w14:paraId="2F315418" w14:textId="77777777" w:rsidR="00B37E57" w:rsidRPr="001A3780" w:rsidRDefault="00C563E4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ΙΣΤΟΛ. – ΕΜΒ</w:t>
            </w:r>
            <w:r w:rsidR="00B37E57" w:rsidRPr="001A3780">
              <w:rPr>
                <w:rFonts w:ascii="Arial" w:hAnsi="Arial" w:cs="Arial"/>
                <w:sz w:val="22"/>
                <w:szCs w:val="22"/>
                <w:lang w:val="el-GR"/>
              </w:rPr>
              <w:t>ΡΥΟΛ. ΙΙ</w:t>
            </w:r>
          </w:p>
          <w:p w14:paraId="1273F5A9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ΕΡΓΑΣΤΗΡΙΑ</w:t>
            </w:r>
          </w:p>
        </w:tc>
        <w:tc>
          <w:tcPr>
            <w:tcW w:w="906" w:type="pct"/>
            <w:vAlign w:val="center"/>
          </w:tcPr>
          <w:p w14:paraId="05A41F2D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ΑΝΑΤΟΜΙΑ ΙΙ</w:t>
            </w:r>
          </w:p>
          <w:p w14:paraId="044CBF78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ΕΡΓΑΣΤΗΡΙΑ</w:t>
            </w:r>
          </w:p>
        </w:tc>
        <w:tc>
          <w:tcPr>
            <w:tcW w:w="906" w:type="pct"/>
            <w:vAlign w:val="center"/>
          </w:tcPr>
          <w:p w14:paraId="0F5A01F7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ΦΥΣΙΟΛΟΓΙΑ ΙΙ</w:t>
            </w:r>
          </w:p>
          <w:p w14:paraId="0B0A0A05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A3780">
              <w:rPr>
                <w:rFonts w:ascii="Arial" w:hAnsi="Arial" w:cs="Arial"/>
                <w:sz w:val="22"/>
                <w:szCs w:val="22"/>
                <w:lang w:val="el-GR"/>
              </w:rPr>
              <w:t>ΕΡΓΑΣΤΗΡΙΑ</w:t>
            </w:r>
          </w:p>
        </w:tc>
        <w:tc>
          <w:tcPr>
            <w:tcW w:w="906" w:type="pct"/>
            <w:vAlign w:val="center"/>
          </w:tcPr>
          <w:p w14:paraId="1B2F1884" w14:textId="77777777" w:rsidR="00B37E57" w:rsidRPr="001A3780" w:rsidRDefault="00B37E57" w:rsidP="001A378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</w:tbl>
    <w:p w14:paraId="504D6D0F" w14:textId="77777777" w:rsidR="00C17E39" w:rsidRPr="001A3780" w:rsidRDefault="00C17E39" w:rsidP="001A3780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14:paraId="455DB6C9" w14:textId="77777777" w:rsidR="005B49EE" w:rsidRPr="001A3780" w:rsidRDefault="005B49EE" w:rsidP="001A3780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el-GR"/>
        </w:rPr>
      </w:pPr>
      <w:r w:rsidRPr="001A3780">
        <w:rPr>
          <w:rFonts w:ascii="Arial" w:hAnsi="Arial" w:cs="Arial"/>
          <w:sz w:val="22"/>
          <w:szCs w:val="22"/>
          <w:lang w:val="el-GR"/>
        </w:rPr>
        <w:t xml:space="preserve">Αίθουσα: Αμφιθέατρο Ιατρικής </w:t>
      </w:r>
      <w:r w:rsidRPr="001A3780">
        <w:rPr>
          <w:rFonts w:ascii="Arial" w:hAnsi="Arial" w:cs="Arial"/>
          <w:b/>
          <w:sz w:val="22"/>
          <w:szCs w:val="22"/>
          <w:lang w:val="el-GR"/>
        </w:rPr>
        <w:t>ΑΙ2</w:t>
      </w:r>
      <w:r w:rsidR="00C563E4" w:rsidRPr="001A3780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373A0ACC" w14:textId="77777777" w:rsidR="00A26C36" w:rsidRPr="001A3780" w:rsidRDefault="00A26C36" w:rsidP="001A3780">
      <w:pPr>
        <w:tabs>
          <w:tab w:val="left" w:pos="567"/>
        </w:tabs>
        <w:jc w:val="left"/>
        <w:rPr>
          <w:rFonts w:ascii="Arial" w:hAnsi="Arial" w:cs="Arial"/>
          <w:sz w:val="22"/>
          <w:szCs w:val="22"/>
          <w:lang w:val="el-GR"/>
        </w:rPr>
      </w:pPr>
    </w:p>
    <w:p w14:paraId="45669BA5" w14:textId="17EB7E0C" w:rsidR="00A42DF1" w:rsidRPr="001A3780" w:rsidRDefault="00A42DF1" w:rsidP="001A3780">
      <w:pPr>
        <w:shd w:val="clear" w:color="auto" w:fill="FFFFFF"/>
        <w:tabs>
          <w:tab w:val="left" w:pos="567"/>
        </w:tabs>
        <w:jc w:val="left"/>
        <w:textAlignment w:val="baseline"/>
        <w:rPr>
          <w:rFonts w:ascii="Arial" w:hAnsi="Arial" w:cs="Arial"/>
          <w:i/>
          <w:sz w:val="22"/>
          <w:szCs w:val="22"/>
          <w:lang w:val="el-GR"/>
        </w:rPr>
      </w:pPr>
      <w:r w:rsidRPr="001A3780">
        <w:rPr>
          <w:rFonts w:ascii="Arial" w:hAnsi="Arial" w:cs="Arial"/>
          <w:i/>
          <w:sz w:val="22"/>
          <w:szCs w:val="22"/>
          <w:lang w:val="el-GR"/>
        </w:rPr>
        <w:t>ΑΡΓΙΕΣ:</w:t>
      </w:r>
      <w:r w:rsidRPr="001A3780">
        <w:rPr>
          <w:rFonts w:ascii="Arial" w:hAnsi="Arial" w:cs="Arial"/>
          <w:i/>
          <w:sz w:val="22"/>
          <w:szCs w:val="22"/>
          <w:lang w:val="el-GR"/>
        </w:rPr>
        <w:tab/>
        <w:t>Αργία 28ης Οκτωβρίου (</w:t>
      </w:r>
      <w:r w:rsidR="004064E9" w:rsidRPr="001A3780">
        <w:rPr>
          <w:rFonts w:ascii="Arial" w:hAnsi="Arial" w:cs="Arial"/>
          <w:i/>
          <w:sz w:val="22"/>
          <w:szCs w:val="22"/>
          <w:lang w:val="el-GR"/>
        </w:rPr>
        <w:t>Πέμπτη</w:t>
      </w:r>
      <w:r w:rsidRPr="001A3780">
        <w:rPr>
          <w:rFonts w:ascii="Arial" w:hAnsi="Arial" w:cs="Arial"/>
          <w:i/>
          <w:sz w:val="22"/>
          <w:szCs w:val="22"/>
          <w:lang w:val="el-GR"/>
        </w:rPr>
        <w:t>)</w:t>
      </w:r>
    </w:p>
    <w:p w14:paraId="0C6DDED0" w14:textId="1027E740" w:rsidR="00A42DF1" w:rsidRPr="001A3780" w:rsidRDefault="00A42DF1" w:rsidP="001A3780">
      <w:pPr>
        <w:shd w:val="clear" w:color="auto" w:fill="FFFFFF"/>
        <w:tabs>
          <w:tab w:val="left" w:pos="567"/>
        </w:tabs>
        <w:jc w:val="left"/>
        <w:textAlignment w:val="baseline"/>
        <w:rPr>
          <w:rFonts w:ascii="Arial" w:hAnsi="Arial" w:cs="Arial"/>
          <w:i/>
          <w:sz w:val="22"/>
          <w:szCs w:val="22"/>
          <w:lang w:val="el-GR"/>
        </w:rPr>
      </w:pPr>
      <w:r w:rsidRPr="001A3780">
        <w:rPr>
          <w:rFonts w:ascii="Arial" w:hAnsi="Arial" w:cs="Arial"/>
          <w:i/>
          <w:sz w:val="22"/>
          <w:szCs w:val="22"/>
          <w:lang w:val="el-GR"/>
        </w:rPr>
        <w:tab/>
      </w:r>
      <w:r w:rsidRPr="001A3780">
        <w:rPr>
          <w:rFonts w:ascii="Arial" w:hAnsi="Arial" w:cs="Arial"/>
          <w:i/>
          <w:sz w:val="22"/>
          <w:szCs w:val="22"/>
          <w:lang w:val="el-GR"/>
        </w:rPr>
        <w:tab/>
        <w:t xml:space="preserve">Αργία </w:t>
      </w:r>
      <w:r w:rsidRPr="001A3780">
        <w:rPr>
          <w:rFonts w:ascii="Arial" w:hAnsi="Arial" w:cs="Arial"/>
          <w:sz w:val="22"/>
          <w:szCs w:val="22"/>
          <w:lang w:val="el-GR"/>
        </w:rPr>
        <w:t>1</w:t>
      </w:r>
      <w:r w:rsidRPr="001A3780">
        <w:rPr>
          <w:rFonts w:ascii="Arial" w:hAnsi="Arial" w:cs="Arial"/>
          <w:i/>
          <w:sz w:val="22"/>
          <w:szCs w:val="22"/>
          <w:lang w:val="el-GR"/>
        </w:rPr>
        <w:t>7</w:t>
      </w:r>
      <w:r w:rsidRPr="001A3780">
        <w:rPr>
          <w:rFonts w:ascii="Arial" w:hAnsi="Arial" w:cs="Arial"/>
          <w:i/>
          <w:sz w:val="22"/>
          <w:szCs w:val="22"/>
          <w:vertAlign w:val="superscript"/>
          <w:lang w:val="el-GR"/>
        </w:rPr>
        <w:t>ης</w:t>
      </w:r>
      <w:r w:rsidRPr="001A3780">
        <w:rPr>
          <w:rFonts w:ascii="Arial" w:hAnsi="Arial" w:cs="Arial"/>
          <w:i/>
          <w:sz w:val="22"/>
          <w:szCs w:val="22"/>
          <w:lang w:val="el-GR"/>
        </w:rPr>
        <w:t xml:space="preserve"> Νοέμβρη (Τ</w:t>
      </w:r>
      <w:r w:rsidR="004064E9" w:rsidRPr="001A3780">
        <w:rPr>
          <w:rFonts w:ascii="Arial" w:hAnsi="Arial" w:cs="Arial"/>
          <w:i/>
          <w:sz w:val="22"/>
          <w:szCs w:val="22"/>
          <w:lang w:val="el-GR"/>
        </w:rPr>
        <w:t>ετάρτη</w:t>
      </w:r>
      <w:r w:rsidRPr="001A3780">
        <w:rPr>
          <w:rFonts w:ascii="Arial" w:hAnsi="Arial" w:cs="Arial"/>
          <w:i/>
          <w:sz w:val="22"/>
          <w:szCs w:val="22"/>
          <w:lang w:val="el-GR"/>
        </w:rPr>
        <w:t>)</w:t>
      </w:r>
    </w:p>
    <w:p w14:paraId="6E098B2E" w14:textId="3585FE06" w:rsidR="00A42DF1" w:rsidRPr="001A3780" w:rsidRDefault="00A42DF1" w:rsidP="001A3780">
      <w:pPr>
        <w:shd w:val="clear" w:color="auto" w:fill="FFFFFF"/>
        <w:tabs>
          <w:tab w:val="left" w:pos="567"/>
        </w:tabs>
        <w:jc w:val="left"/>
        <w:textAlignment w:val="baseline"/>
        <w:rPr>
          <w:rFonts w:ascii="Arial" w:hAnsi="Arial" w:cs="Arial"/>
          <w:i/>
          <w:sz w:val="22"/>
          <w:szCs w:val="22"/>
          <w:lang w:val="el-GR"/>
        </w:rPr>
      </w:pPr>
      <w:r w:rsidRPr="001A3780">
        <w:rPr>
          <w:rFonts w:ascii="Arial" w:hAnsi="Arial" w:cs="Arial"/>
          <w:i/>
          <w:sz w:val="22"/>
          <w:szCs w:val="22"/>
          <w:lang w:val="el-GR"/>
        </w:rPr>
        <w:tab/>
      </w:r>
      <w:r w:rsidRPr="001A3780">
        <w:rPr>
          <w:rFonts w:ascii="Arial" w:hAnsi="Arial" w:cs="Arial"/>
          <w:i/>
          <w:sz w:val="22"/>
          <w:szCs w:val="22"/>
          <w:lang w:val="el-GR"/>
        </w:rPr>
        <w:tab/>
        <w:t>Αργία Αγ. Ανδρέα 30 Νοεμβρίου (</w:t>
      </w:r>
      <w:r w:rsidR="004064E9" w:rsidRPr="001A3780">
        <w:rPr>
          <w:rFonts w:ascii="Arial" w:hAnsi="Arial" w:cs="Arial"/>
          <w:i/>
          <w:sz w:val="22"/>
          <w:szCs w:val="22"/>
          <w:lang w:val="el-GR"/>
        </w:rPr>
        <w:t>Τρίτη</w:t>
      </w:r>
      <w:r w:rsidRPr="001A3780">
        <w:rPr>
          <w:rFonts w:ascii="Arial" w:hAnsi="Arial" w:cs="Arial"/>
          <w:i/>
          <w:sz w:val="22"/>
          <w:szCs w:val="22"/>
          <w:lang w:val="el-GR"/>
        </w:rPr>
        <w:t>)</w:t>
      </w:r>
    </w:p>
    <w:p w14:paraId="152C5337" w14:textId="4C0C73F9" w:rsidR="00A26C36" w:rsidRPr="001A3780" w:rsidRDefault="00A42DF1" w:rsidP="001A3780">
      <w:pPr>
        <w:shd w:val="clear" w:color="auto" w:fill="FFFFFF"/>
        <w:tabs>
          <w:tab w:val="left" w:pos="567"/>
        </w:tabs>
        <w:jc w:val="left"/>
        <w:textAlignment w:val="baseline"/>
        <w:rPr>
          <w:rFonts w:ascii="Arial" w:hAnsi="Arial" w:cs="Arial"/>
          <w:i/>
          <w:sz w:val="22"/>
          <w:szCs w:val="22"/>
          <w:lang w:val="el-GR"/>
        </w:rPr>
      </w:pPr>
      <w:r w:rsidRPr="001A3780">
        <w:rPr>
          <w:rFonts w:ascii="Arial" w:hAnsi="Arial" w:cs="Arial"/>
          <w:i/>
          <w:sz w:val="22"/>
          <w:szCs w:val="22"/>
          <w:lang w:val="el-GR"/>
        </w:rPr>
        <w:tab/>
      </w:r>
      <w:r w:rsidRPr="001A3780">
        <w:rPr>
          <w:rFonts w:ascii="Arial" w:hAnsi="Arial" w:cs="Arial"/>
          <w:i/>
          <w:sz w:val="22"/>
          <w:szCs w:val="22"/>
          <w:lang w:val="el-GR"/>
        </w:rPr>
        <w:tab/>
        <w:t>Διακοπές Χριστουγέννων-Νέου Έτους: από</w:t>
      </w:r>
      <w:r w:rsidR="004064E9" w:rsidRPr="001A3780">
        <w:rPr>
          <w:rFonts w:ascii="Arial" w:hAnsi="Arial" w:cs="Arial"/>
          <w:i/>
          <w:sz w:val="22"/>
          <w:szCs w:val="22"/>
          <w:lang w:val="el-GR"/>
        </w:rPr>
        <w:t xml:space="preserve"> την Πέμπτη</w:t>
      </w:r>
      <w:r w:rsidRPr="001A3780">
        <w:rPr>
          <w:rFonts w:ascii="Arial" w:hAnsi="Arial" w:cs="Arial"/>
          <w:i/>
          <w:sz w:val="22"/>
          <w:szCs w:val="22"/>
          <w:lang w:val="el-GR"/>
        </w:rPr>
        <w:t xml:space="preserve"> 23 Δεκεμβρίου 202</w:t>
      </w:r>
      <w:r w:rsidR="004064E9" w:rsidRPr="001A3780">
        <w:rPr>
          <w:rFonts w:ascii="Arial" w:hAnsi="Arial" w:cs="Arial"/>
          <w:i/>
          <w:sz w:val="22"/>
          <w:szCs w:val="22"/>
          <w:lang w:val="el-GR"/>
        </w:rPr>
        <w:t>1</w:t>
      </w:r>
      <w:r w:rsidRPr="001A3780">
        <w:rPr>
          <w:rFonts w:ascii="Arial" w:hAnsi="Arial" w:cs="Arial"/>
          <w:i/>
          <w:sz w:val="22"/>
          <w:szCs w:val="22"/>
          <w:lang w:val="el-GR"/>
        </w:rPr>
        <w:t xml:space="preserve"> μέχρι και </w:t>
      </w:r>
      <w:r w:rsidR="004064E9" w:rsidRPr="001A3780">
        <w:rPr>
          <w:rFonts w:ascii="Arial" w:hAnsi="Arial" w:cs="Arial"/>
          <w:i/>
          <w:sz w:val="22"/>
          <w:szCs w:val="22"/>
          <w:lang w:val="el-GR"/>
        </w:rPr>
        <w:t>την Πέμπτη</w:t>
      </w:r>
      <w:r w:rsidRPr="001A3780">
        <w:rPr>
          <w:rFonts w:ascii="Arial" w:hAnsi="Arial" w:cs="Arial"/>
          <w:i/>
          <w:sz w:val="22"/>
          <w:szCs w:val="22"/>
          <w:lang w:val="el-GR"/>
        </w:rPr>
        <w:t xml:space="preserve"> 6 Ιανουαρίου 202</w:t>
      </w:r>
      <w:r w:rsidR="004064E9" w:rsidRPr="001A3780">
        <w:rPr>
          <w:rFonts w:ascii="Arial" w:hAnsi="Arial" w:cs="Arial"/>
          <w:sz w:val="22"/>
          <w:szCs w:val="22"/>
          <w:lang w:val="el-GR"/>
        </w:rPr>
        <w:t>2</w:t>
      </w:r>
    </w:p>
    <w:sectPr w:rsidR="00A26C36" w:rsidRPr="001A3780" w:rsidSect="00A71941"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68408" w14:textId="77777777" w:rsidR="00066553" w:rsidRDefault="00066553" w:rsidP="00870E05">
      <w:r>
        <w:separator/>
      </w:r>
    </w:p>
  </w:endnote>
  <w:endnote w:type="continuationSeparator" w:id="0">
    <w:p w14:paraId="384A35EB" w14:textId="77777777" w:rsidR="00066553" w:rsidRDefault="00066553" w:rsidP="0087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E837A" w14:textId="77777777" w:rsidR="00066553" w:rsidRDefault="00066553" w:rsidP="00870E05">
      <w:r>
        <w:separator/>
      </w:r>
    </w:p>
  </w:footnote>
  <w:footnote w:type="continuationSeparator" w:id="0">
    <w:p w14:paraId="30D8DBDD" w14:textId="77777777" w:rsidR="00066553" w:rsidRDefault="00066553" w:rsidP="0087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E95"/>
    <w:multiLevelType w:val="hybridMultilevel"/>
    <w:tmpl w:val="AF7843C6"/>
    <w:lvl w:ilvl="0" w:tplc="5726C79A">
      <w:start w:val="1"/>
      <w:numFmt w:val="decimal"/>
      <w:pStyle w:val="orderedlist"/>
      <w:lvlText w:val="%1.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4A3EAF"/>
    <w:multiLevelType w:val="hybridMultilevel"/>
    <w:tmpl w:val="6B44AC52"/>
    <w:lvl w:ilvl="0" w:tplc="3C90AB50">
      <w:start w:val="1"/>
      <w:numFmt w:val="bullet"/>
      <w:pStyle w:val="bullets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EE"/>
    <w:rsid w:val="00011610"/>
    <w:rsid w:val="000261CE"/>
    <w:rsid w:val="00066553"/>
    <w:rsid w:val="000B1E55"/>
    <w:rsid w:val="001A3780"/>
    <w:rsid w:val="001B5819"/>
    <w:rsid w:val="002121FC"/>
    <w:rsid w:val="00230898"/>
    <w:rsid w:val="00282912"/>
    <w:rsid w:val="002C75FB"/>
    <w:rsid w:val="002D5DA5"/>
    <w:rsid w:val="003732E2"/>
    <w:rsid w:val="00395D8F"/>
    <w:rsid w:val="003C25D2"/>
    <w:rsid w:val="003E1812"/>
    <w:rsid w:val="003F14BF"/>
    <w:rsid w:val="004064E9"/>
    <w:rsid w:val="004A0028"/>
    <w:rsid w:val="005633E9"/>
    <w:rsid w:val="00564804"/>
    <w:rsid w:val="005914BF"/>
    <w:rsid w:val="005976B7"/>
    <w:rsid w:val="005B477B"/>
    <w:rsid w:val="005B49EE"/>
    <w:rsid w:val="0062470F"/>
    <w:rsid w:val="0065556D"/>
    <w:rsid w:val="006678B5"/>
    <w:rsid w:val="006E3CC2"/>
    <w:rsid w:val="006E4BD0"/>
    <w:rsid w:val="007C2B15"/>
    <w:rsid w:val="007F1434"/>
    <w:rsid w:val="00870E05"/>
    <w:rsid w:val="008D612F"/>
    <w:rsid w:val="00915E84"/>
    <w:rsid w:val="00921A8D"/>
    <w:rsid w:val="00A10F7F"/>
    <w:rsid w:val="00A26C36"/>
    <w:rsid w:val="00A42DF1"/>
    <w:rsid w:val="00A71941"/>
    <w:rsid w:val="00A81B74"/>
    <w:rsid w:val="00AF0D9A"/>
    <w:rsid w:val="00B37E57"/>
    <w:rsid w:val="00C17E39"/>
    <w:rsid w:val="00C54AE1"/>
    <w:rsid w:val="00C563E4"/>
    <w:rsid w:val="00C97037"/>
    <w:rsid w:val="00D6284D"/>
    <w:rsid w:val="00D7625D"/>
    <w:rsid w:val="00D86BCF"/>
    <w:rsid w:val="00DD2BC0"/>
    <w:rsid w:val="00E73367"/>
    <w:rsid w:val="00F04741"/>
    <w:rsid w:val="00F120D0"/>
    <w:rsid w:val="00F54137"/>
    <w:rsid w:val="00F8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67F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l-G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7B"/>
    <w:pPr>
      <w:spacing w:after="0" w:line="240" w:lineRule="auto"/>
      <w:jc w:val="center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5B477B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5B477B"/>
    <w:pPr>
      <w:spacing w:before="240" w:line="259" w:lineRule="auto"/>
      <w:jc w:val="left"/>
      <w:outlineLvl w:val="9"/>
    </w:pPr>
    <w:rPr>
      <w:b w:val="0"/>
      <w:bCs w:val="0"/>
      <w:sz w:val="32"/>
      <w:szCs w:val="32"/>
    </w:rPr>
  </w:style>
  <w:style w:type="paragraph" w:customStyle="1" w:styleId="chaptertitle">
    <w:name w:val="chapter title"/>
    <w:next w:val="Normal"/>
    <w:qFormat/>
    <w:rsid w:val="005B477B"/>
    <w:pPr>
      <w:tabs>
        <w:tab w:val="left" w:pos="216"/>
      </w:tabs>
      <w:spacing w:before="160" w:after="80"/>
      <w:jc w:val="center"/>
      <w:outlineLvl w:val="0"/>
    </w:pPr>
    <w:rPr>
      <w:rFonts w:eastAsia="MS Mincho"/>
      <w:b/>
      <w:noProof/>
      <w:sz w:val="32"/>
      <w:szCs w:val="32"/>
      <w:lang w:val="en-US"/>
    </w:rPr>
  </w:style>
  <w:style w:type="paragraph" w:customStyle="1" w:styleId="bodyfirstparagraph">
    <w:name w:val="body_first paragraph"/>
    <w:next w:val="Normal"/>
    <w:qFormat/>
    <w:rsid w:val="005B477B"/>
    <w:pPr>
      <w:spacing w:after="0" w:line="240" w:lineRule="auto"/>
      <w:jc w:val="both"/>
    </w:pPr>
    <w:rPr>
      <w:rFonts w:eastAsia="MS Mincho"/>
    </w:rPr>
  </w:style>
  <w:style w:type="paragraph" w:customStyle="1" w:styleId="body">
    <w:name w:val="body"/>
    <w:basedOn w:val="bodyfirstparagraph"/>
    <w:qFormat/>
    <w:rsid w:val="005B477B"/>
    <w:pPr>
      <w:ind w:firstLine="720"/>
    </w:pPr>
  </w:style>
  <w:style w:type="paragraph" w:customStyle="1" w:styleId="Heading11">
    <w:name w:val="Heading 11"/>
    <w:next w:val="bodyfirstparagraph"/>
    <w:qFormat/>
    <w:rsid w:val="005B477B"/>
    <w:pPr>
      <w:spacing w:after="0" w:line="240" w:lineRule="auto"/>
      <w:outlineLvl w:val="1"/>
    </w:pPr>
    <w:rPr>
      <w:rFonts w:eastAsia="MS Mincho"/>
      <w:b/>
      <w:sz w:val="28"/>
      <w:szCs w:val="28"/>
    </w:rPr>
  </w:style>
  <w:style w:type="paragraph" w:customStyle="1" w:styleId="titleabstract">
    <w:name w:val="title abstract"/>
    <w:next w:val="Normal"/>
    <w:qFormat/>
    <w:rsid w:val="005B477B"/>
    <w:pPr>
      <w:spacing w:after="0" w:line="240" w:lineRule="auto"/>
    </w:pPr>
    <w:rPr>
      <w:rFonts w:eastAsia="MS Mincho"/>
      <w:b/>
    </w:rPr>
  </w:style>
  <w:style w:type="paragraph" w:customStyle="1" w:styleId="Heading21">
    <w:name w:val="Heading 21"/>
    <w:next w:val="bodyfirstparagraph"/>
    <w:qFormat/>
    <w:rsid w:val="005B477B"/>
    <w:pPr>
      <w:spacing w:after="0" w:line="240" w:lineRule="auto"/>
      <w:outlineLvl w:val="2"/>
    </w:pPr>
    <w:rPr>
      <w:rFonts w:eastAsia="MS Mincho"/>
      <w:b/>
      <w:sz w:val="26"/>
      <w:szCs w:val="26"/>
    </w:rPr>
  </w:style>
  <w:style w:type="paragraph" w:customStyle="1" w:styleId="Heading31">
    <w:name w:val="Heading 31"/>
    <w:next w:val="bodyfirstparagraph"/>
    <w:qFormat/>
    <w:rsid w:val="005B477B"/>
    <w:pPr>
      <w:spacing w:after="0" w:line="240" w:lineRule="auto"/>
      <w:outlineLvl w:val="3"/>
    </w:pPr>
    <w:rPr>
      <w:rFonts w:eastAsia="MS Mincho"/>
      <w:b/>
      <w:sz w:val="24"/>
      <w:szCs w:val="24"/>
    </w:rPr>
  </w:style>
  <w:style w:type="paragraph" w:customStyle="1" w:styleId="exercise">
    <w:name w:val="exercise"/>
    <w:basedOn w:val="bodyfirstparagraph"/>
    <w:qFormat/>
    <w:rsid w:val="005B477B"/>
    <w:rPr>
      <w:b/>
    </w:rPr>
  </w:style>
  <w:style w:type="paragraph" w:customStyle="1" w:styleId="Caption1">
    <w:name w:val="Caption1"/>
    <w:next w:val="bodyfirstparagraph"/>
    <w:qFormat/>
    <w:rsid w:val="005B477B"/>
    <w:pPr>
      <w:spacing w:after="0" w:line="240" w:lineRule="auto"/>
    </w:pPr>
    <w:rPr>
      <w:rFonts w:eastAsia="Times New Roman"/>
      <w:i/>
      <w:sz w:val="20"/>
      <w:szCs w:val="20"/>
    </w:rPr>
  </w:style>
  <w:style w:type="paragraph" w:customStyle="1" w:styleId="tableheader1">
    <w:name w:val="table header 1"/>
    <w:qFormat/>
    <w:rsid w:val="005B477B"/>
    <w:pPr>
      <w:spacing w:after="0" w:line="240" w:lineRule="auto"/>
    </w:pPr>
    <w:rPr>
      <w:rFonts w:eastAsia="MS Mincho"/>
      <w:b/>
      <w:sz w:val="20"/>
      <w:szCs w:val="18"/>
    </w:rPr>
  </w:style>
  <w:style w:type="paragraph" w:customStyle="1" w:styleId="tabletext1">
    <w:name w:val="table text 1"/>
    <w:qFormat/>
    <w:rsid w:val="005B477B"/>
    <w:pPr>
      <w:spacing w:after="0" w:line="240" w:lineRule="auto"/>
    </w:pPr>
    <w:rPr>
      <w:rFonts w:eastAsia="MS Mincho"/>
      <w:sz w:val="20"/>
      <w:szCs w:val="18"/>
    </w:rPr>
  </w:style>
  <w:style w:type="paragraph" w:customStyle="1" w:styleId="image">
    <w:name w:val="image"/>
    <w:qFormat/>
    <w:rsid w:val="005B477B"/>
    <w:pPr>
      <w:spacing w:after="0" w:line="240" w:lineRule="auto"/>
    </w:pPr>
    <w:rPr>
      <w:rFonts w:eastAsia="MS Mincho"/>
      <w:lang w:val="en-US"/>
    </w:rPr>
  </w:style>
  <w:style w:type="paragraph" w:customStyle="1" w:styleId="bibliographyreferences">
    <w:name w:val="bibliography_references"/>
    <w:qFormat/>
    <w:rsid w:val="005B477B"/>
    <w:pPr>
      <w:spacing w:line="240" w:lineRule="auto"/>
      <w:ind w:left="720" w:hanging="720"/>
    </w:pPr>
    <w:rPr>
      <w:rFonts w:eastAsia="MS Mincho"/>
    </w:rPr>
  </w:style>
  <w:style w:type="paragraph" w:customStyle="1" w:styleId="bulletslist">
    <w:name w:val="bullets list"/>
    <w:basedOn w:val="body"/>
    <w:qFormat/>
    <w:rsid w:val="005B477B"/>
    <w:pPr>
      <w:numPr>
        <w:numId w:val="1"/>
      </w:numPr>
    </w:pPr>
  </w:style>
  <w:style w:type="paragraph" w:customStyle="1" w:styleId="orderedlist">
    <w:name w:val="ordered list"/>
    <w:basedOn w:val="bulletslist"/>
    <w:qFormat/>
    <w:rsid w:val="005B477B"/>
    <w:pPr>
      <w:numPr>
        <w:numId w:val="2"/>
      </w:numPr>
    </w:pPr>
  </w:style>
  <w:style w:type="character" w:customStyle="1" w:styleId="bold">
    <w:name w:val="bold"/>
    <w:basedOn w:val="DefaultParagraphFont"/>
    <w:uiPriority w:val="1"/>
    <w:qFormat/>
    <w:rsid w:val="005B477B"/>
    <w:rPr>
      <w:b/>
    </w:rPr>
  </w:style>
  <w:style w:type="character" w:customStyle="1" w:styleId="italics">
    <w:name w:val="italics"/>
    <w:basedOn w:val="DefaultParagraphFont"/>
    <w:uiPriority w:val="1"/>
    <w:qFormat/>
    <w:rsid w:val="005B477B"/>
    <w:rPr>
      <w:i/>
    </w:rPr>
  </w:style>
  <w:style w:type="table" w:styleId="TableGrid">
    <w:name w:val="Table Grid"/>
    <w:basedOn w:val="TableNormal"/>
    <w:uiPriority w:val="59"/>
    <w:rsid w:val="005B4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70E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0E05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70E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0E05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l-G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7B"/>
    <w:pPr>
      <w:spacing w:after="0" w:line="240" w:lineRule="auto"/>
      <w:jc w:val="center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5B477B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5B477B"/>
    <w:pPr>
      <w:spacing w:before="240" w:line="259" w:lineRule="auto"/>
      <w:jc w:val="left"/>
      <w:outlineLvl w:val="9"/>
    </w:pPr>
    <w:rPr>
      <w:b w:val="0"/>
      <w:bCs w:val="0"/>
      <w:sz w:val="32"/>
      <w:szCs w:val="32"/>
    </w:rPr>
  </w:style>
  <w:style w:type="paragraph" w:customStyle="1" w:styleId="chaptertitle">
    <w:name w:val="chapter title"/>
    <w:next w:val="Normal"/>
    <w:qFormat/>
    <w:rsid w:val="005B477B"/>
    <w:pPr>
      <w:tabs>
        <w:tab w:val="left" w:pos="216"/>
      </w:tabs>
      <w:spacing w:before="160" w:after="80"/>
      <w:jc w:val="center"/>
      <w:outlineLvl w:val="0"/>
    </w:pPr>
    <w:rPr>
      <w:rFonts w:eastAsia="MS Mincho"/>
      <w:b/>
      <w:noProof/>
      <w:sz w:val="32"/>
      <w:szCs w:val="32"/>
      <w:lang w:val="en-US"/>
    </w:rPr>
  </w:style>
  <w:style w:type="paragraph" w:customStyle="1" w:styleId="bodyfirstparagraph">
    <w:name w:val="body_first paragraph"/>
    <w:next w:val="Normal"/>
    <w:qFormat/>
    <w:rsid w:val="005B477B"/>
    <w:pPr>
      <w:spacing w:after="0" w:line="240" w:lineRule="auto"/>
      <w:jc w:val="both"/>
    </w:pPr>
    <w:rPr>
      <w:rFonts w:eastAsia="MS Mincho"/>
    </w:rPr>
  </w:style>
  <w:style w:type="paragraph" w:customStyle="1" w:styleId="body">
    <w:name w:val="body"/>
    <w:basedOn w:val="bodyfirstparagraph"/>
    <w:qFormat/>
    <w:rsid w:val="005B477B"/>
    <w:pPr>
      <w:ind w:firstLine="720"/>
    </w:pPr>
  </w:style>
  <w:style w:type="paragraph" w:customStyle="1" w:styleId="Heading11">
    <w:name w:val="Heading 11"/>
    <w:next w:val="bodyfirstparagraph"/>
    <w:qFormat/>
    <w:rsid w:val="005B477B"/>
    <w:pPr>
      <w:spacing w:after="0" w:line="240" w:lineRule="auto"/>
      <w:outlineLvl w:val="1"/>
    </w:pPr>
    <w:rPr>
      <w:rFonts w:eastAsia="MS Mincho"/>
      <w:b/>
      <w:sz w:val="28"/>
      <w:szCs w:val="28"/>
    </w:rPr>
  </w:style>
  <w:style w:type="paragraph" w:customStyle="1" w:styleId="titleabstract">
    <w:name w:val="title abstract"/>
    <w:next w:val="Normal"/>
    <w:qFormat/>
    <w:rsid w:val="005B477B"/>
    <w:pPr>
      <w:spacing w:after="0" w:line="240" w:lineRule="auto"/>
    </w:pPr>
    <w:rPr>
      <w:rFonts w:eastAsia="MS Mincho"/>
      <w:b/>
    </w:rPr>
  </w:style>
  <w:style w:type="paragraph" w:customStyle="1" w:styleId="Heading21">
    <w:name w:val="Heading 21"/>
    <w:next w:val="bodyfirstparagraph"/>
    <w:qFormat/>
    <w:rsid w:val="005B477B"/>
    <w:pPr>
      <w:spacing w:after="0" w:line="240" w:lineRule="auto"/>
      <w:outlineLvl w:val="2"/>
    </w:pPr>
    <w:rPr>
      <w:rFonts w:eastAsia="MS Mincho"/>
      <w:b/>
      <w:sz w:val="26"/>
      <w:szCs w:val="26"/>
    </w:rPr>
  </w:style>
  <w:style w:type="paragraph" w:customStyle="1" w:styleId="Heading31">
    <w:name w:val="Heading 31"/>
    <w:next w:val="bodyfirstparagraph"/>
    <w:qFormat/>
    <w:rsid w:val="005B477B"/>
    <w:pPr>
      <w:spacing w:after="0" w:line="240" w:lineRule="auto"/>
      <w:outlineLvl w:val="3"/>
    </w:pPr>
    <w:rPr>
      <w:rFonts w:eastAsia="MS Mincho"/>
      <w:b/>
      <w:sz w:val="24"/>
      <w:szCs w:val="24"/>
    </w:rPr>
  </w:style>
  <w:style w:type="paragraph" w:customStyle="1" w:styleId="exercise">
    <w:name w:val="exercise"/>
    <w:basedOn w:val="bodyfirstparagraph"/>
    <w:qFormat/>
    <w:rsid w:val="005B477B"/>
    <w:rPr>
      <w:b/>
    </w:rPr>
  </w:style>
  <w:style w:type="paragraph" w:customStyle="1" w:styleId="Caption1">
    <w:name w:val="Caption1"/>
    <w:next w:val="bodyfirstparagraph"/>
    <w:qFormat/>
    <w:rsid w:val="005B477B"/>
    <w:pPr>
      <w:spacing w:after="0" w:line="240" w:lineRule="auto"/>
    </w:pPr>
    <w:rPr>
      <w:rFonts w:eastAsia="Times New Roman"/>
      <w:i/>
      <w:sz w:val="20"/>
      <w:szCs w:val="20"/>
    </w:rPr>
  </w:style>
  <w:style w:type="paragraph" w:customStyle="1" w:styleId="tableheader1">
    <w:name w:val="table header 1"/>
    <w:qFormat/>
    <w:rsid w:val="005B477B"/>
    <w:pPr>
      <w:spacing w:after="0" w:line="240" w:lineRule="auto"/>
    </w:pPr>
    <w:rPr>
      <w:rFonts w:eastAsia="MS Mincho"/>
      <w:b/>
      <w:sz w:val="20"/>
      <w:szCs w:val="18"/>
    </w:rPr>
  </w:style>
  <w:style w:type="paragraph" w:customStyle="1" w:styleId="tabletext1">
    <w:name w:val="table text 1"/>
    <w:qFormat/>
    <w:rsid w:val="005B477B"/>
    <w:pPr>
      <w:spacing w:after="0" w:line="240" w:lineRule="auto"/>
    </w:pPr>
    <w:rPr>
      <w:rFonts w:eastAsia="MS Mincho"/>
      <w:sz w:val="20"/>
      <w:szCs w:val="18"/>
    </w:rPr>
  </w:style>
  <w:style w:type="paragraph" w:customStyle="1" w:styleId="image">
    <w:name w:val="image"/>
    <w:qFormat/>
    <w:rsid w:val="005B477B"/>
    <w:pPr>
      <w:spacing w:after="0" w:line="240" w:lineRule="auto"/>
    </w:pPr>
    <w:rPr>
      <w:rFonts w:eastAsia="MS Mincho"/>
      <w:lang w:val="en-US"/>
    </w:rPr>
  </w:style>
  <w:style w:type="paragraph" w:customStyle="1" w:styleId="bibliographyreferences">
    <w:name w:val="bibliography_references"/>
    <w:qFormat/>
    <w:rsid w:val="005B477B"/>
    <w:pPr>
      <w:spacing w:line="240" w:lineRule="auto"/>
      <w:ind w:left="720" w:hanging="720"/>
    </w:pPr>
    <w:rPr>
      <w:rFonts w:eastAsia="MS Mincho"/>
    </w:rPr>
  </w:style>
  <w:style w:type="paragraph" w:customStyle="1" w:styleId="bulletslist">
    <w:name w:val="bullets list"/>
    <w:basedOn w:val="body"/>
    <w:qFormat/>
    <w:rsid w:val="005B477B"/>
    <w:pPr>
      <w:numPr>
        <w:numId w:val="1"/>
      </w:numPr>
    </w:pPr>
  </w:style>
  <w:style w:type="paragraph" w:customStyle="1" w:styleId="orderedlist">
    <w:name w:val="ordered list"/>
    <w:basedOn w:val="bulletslist"/>
    <w:qFormat/>
    <w:rsid w:val="005B477B"/>
    <w:pPr>
      <w:numPr>
        <w:numId w:val="2"/>
      </w:numPr>
    </w:pPr>
  </w:style>
  <w:style w:type="character" w:customStyle="1" w:styleId="bold">
    <w:name w:val="bold"/>
    <w:basedOn w:val="DefaultParagraphFont"/>
    <w:uiPriority w:val="1"/>
    <w:qFormat/>
    <w:rsid w:val="005B477B"/>
    <w:rPr>
      <w:b/>
    </w:rPr>
  </w:style>
  <w:style w:type="character" w:customStyle="1" w:styleId="italics">
    <w:name w:val="italics"/>
    <w:basedOn w:val="DefaultParagraphFont"/>
    <w:uiPriority w:val="1"/>
    <w:qFormat/>
    <w:rsid w:val="005B477B"/>
    <w:rPr>
      <w:i/>
    </w:rPr>
  </w:style>
  <w:style w:type="table" w:styleId="TableGrid">
    <w:name w:val="Table Grid"/>
    <w:basedOn w:val="TableNormal"/>
    <w:uiPriority w:val="59"/>
    <w:rsid w:val="005B4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70E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0E05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70E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0E05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imac</cp:lastModifiedBy>
  <cp:revision>5</cp:revision>
  <dcterms:created xsi:type="dcterms:W3CDTF">2021-09-16T14:22:00Z</dcterms:created>
  <dcterms:modified xsi:type="dcterms:W3CDTF">2021-10-07T10:54:00Z</dcterms:modified>
</cp:coreProperties>
</file>